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00A52B45" w14:paraId="00000001" w14:textId="7C9A7F5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  <w:lang w:val="en-US"/>
        </w:rPr>
      </w:pPr>
      <w:r w:rsidRPr="48E53F0E" w:rsidR="48E53F0E">
        <w:rPr>
          <w:b w:val="1"/>
          <w:bCs w:val="1"/>
          <w:lang w:val="en-US"/>
        </w:rPr>
        <w:t>Sprint</w:t>
      </w:r>
      <w:r w:rsidRPr="48E53F0E" w:rsidR="48E53F0E">
        <w:rPr>
          <w:b w:val="1"/>
          <w:bCs w:val="1"/>
          <w:lang w:val="en-US"/>
        </w:rPr>
        <w:t xml:space="preserve">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48E53F0E" w:rsidRDefault="0FD248E2" w14:paraId="343EE305" w14:textId="3E0B4B20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48E53F0E" w:rsidR="48E53F0E">
        <w:rPr>
          <w:lang w:val="en-US"/>
        </w:rPr>
        <w:t>Date: 2/09/26</w:t>
      </w:r>
    </w:p>
    <w:p w:rsidR="6839A415" w:rsidP="48E53F0E" w:rsidRDefault="6839A415" w14:paraId="17B16E70" w14:textId="1525B62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Start time: 2:00pm</w:t>
      </w:r>
    </w:p>
    <w:p w:rsidR="005045BB" w:rsidP="48E53F0E" w:rsidRDefault="00A52B45" w14:paraId="00000005" w14:textId="406A034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End time: 3:00pm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48E53F0E" w:rsidRDefault="09848285" w14:paraId="101C0C5F" w14:textId="55C5E10C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48E53F0E" w:rsidR="48E53F0E">
        <w:rPr>
          <w:lang w:val="en-US"/>
        </w:rPr>
        <w:t xml:space="preserve">User Story 3: </w:t>
      </w:r>
      <w:r w:rsidRPr="48E53F0E" w:rsidR="48E53F0E">
        <w:rPr>
          <w:lang w:val="en-US"/>
        </w:rPr>
        <w:t>Optimize</w:t>
      </w:r>
      <w:r w:rsidRPr="48E53F0E" w:rsidR="48E53F0E">
        <w:rPr>
          <w:lang w:val="en-US"/>
        </w:rPr>
        <w:t xml:space="preserve"> initial stock market prediction model parameters.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48E53F0E" w:rsidP="48E53F0E" w:rsidRDefault="48E53F0E" w14:paraId="36EC9241" w14:textId="0C91C64E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sz w:val="22"/>
          <w:szCs w:val="22"/>
        </w:rPr>
        <w:t xml:space="preserve">Gavin Greene (User Story 3): Enable easy access to retrieve specific stock ticker closing prices and volume data. </w:t>
      </w:r>
    </w:p>
    <w:p w:rsidR="48E53F0E" w:rsidP="48E53F0E" w:rsidRDefault="48E53F0E" w14:paraId="1B4F56BE" w14:textId="0824E64D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Ryan Echevarria (User Story 3): Research graph visualization showing overlay of linear regression model prediction against actual price points.</w:t>
      </w:r>
    </w:p>
    <w:p w:rsidR="005045BB" w:rsidP="48E53F0E" w:rsidRDefault="005045BB" w14:paraId="68370489" w14:textId="0E9FF1F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Erick Cevallos (User Story 3): Research how to easily adjust hyperparameters via a config file.</w:t>
      </w:r>
    </w:p>
    <w:p w:rsidR="005045BB" w:rsidP="48E53F0E" w:rsidRDefault="005045BB" w14:paraId="00000012" w14:textId="49F21C6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 xml:space="preserve">Alexander Hernandez (User Story 3): Research feature for filter-based prediction </w:t>
      </w:r>
      <w:r w:rsidRPr="48E53F0E" w:rsidR="48E53F0E">
        <w:rPr>
          <w:lang w:val="en-US"/>
        </w:rPr>
        <w:t>determined</w:t>
      </w:r>
      <w:r w:rsidRPr="48E53F0E" w:rsidR="48E53F0E">
        <w:rPr>
          <w:lang w:val="en-US"/>
        </w:rPr>
        <w:t xml:space="preserve"> by ticket symbol.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03671F7C" w:rsidRDefault="48E53F0E" w14:paraId="7FBC367C" w14:textId="296ECF25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03671F7C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Daily Standup </w:t>
      </w:r>
      <w:r w:rsidRPr="03671F7C" w:rsidR="31D3F5F6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</w:p>
    <w:p w:rsidR="48E53F0E" w:rsidP="48E53F0E" w:rsidRDefault="48E53F0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48E53F0E" w:rsidP="48E53F0E" w:rsidRDefault="48E53F0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48E53F0E" w:rsidP="414A5681" w:rsidRDefault="48E53F0E" w14:paraId="78D2907C" w14:textId="2603330D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14A5681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Date: 2/</w:t>
      </w:r>
      <w:r w:rsidRPr="414A5681" w:rsidR="5B1950E7">
        <w:rPr>
          <w:rFonts w:ascii="Arial" w:hAnsi="Arial" w:eastAsia="Arial" w:cs="Arial"/>
          <w:noProof w:val="0"/>
          <w:sz w:val="22"/>
          <w:szCs w:val="22"/>
          <w:lang w:val="en-US"/>
        </w:rPr>
        <w:t>1</w:t>
      </w:r>
      <w:r w:rsidRPr="414A5681" w:rsidR="5657FB1E">
        <w:rPr>
          <w:rFonts w:ascii="Arial" w:hAnsi="Arial" w:eastAsia="Arial" w:cs="Arial"/>
          <w:noProof w:val="0"/>
          <w:sz w:val="22"/>
          <w:szCs w:val="22"/>
          <w:lang w:val="en-US"/>
        </w:rPr>
        <w:t>9</w:t>
      </w:r>
      <w:r w:rsidRPr="414A5681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/26</w:t>
      </w:r>
    </w:p>
    <w:p w:rsidR="48E53F0E" w:rsidP="48E53F0E" w:rsidRDefault="48E53F0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14A5681" w:rsidRDefault="48E53F0E" w14:paraId="0082DAB7" w14:textId="55E1FA7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14A5681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Start time: </w:t>
      </w:r>
      <w:r w:rsidRPr="414A5681" w:rsidR="5350D028">
        <w:rPr>
          <w:rFonts w:ascii="Arial" w:hAnsi="Arial" w:eastAsia="Arial" w:cs="Arial"/>
          <w:noProof w:val="0"/>
          <w:sz w:val="22"/>
          <w:szCs w:val="22"/>
          <w:lang w:val="en-US"/>
        </w:rPr>
        <w:t>12</w:t>
      </w:r>
      <w:r w:rsidRPr="414A5681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:00 pm</w:t>
      </w:r>
    </w:p>
    <w:p w:rsidR="48E53F0E" w:rsidP="414A5681" w:rsidRDefault="48E53F0E" w14:paraId="1A863F8E" w14:textId="798C4F3F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414A5681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End Time: </w:t>
      </w:r>
      <w:r w:rsidRPr="414A5681" w:rsidR="7FC5E065">
        <w:rPr>
          <w:rFonts w:ascii="Arial" w:hAnsi="Arial" w:eastAsia="Arial" w:cs="Arial"/>
          <w:noProof w:val="0"/>
          <w:sz w:val="22"/>
          <w:szCs w:val="22"/>
          <w:lang w:val="en-US"/>
        </w:rPr>
        <w:t>1</w:t>
      </w:r>
      <w:r w:rsidRPr="414A5681" w:rsidR="1D075893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414A5681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:30 pm</w:t>
      </w:r>
    </w:p>
    <w:p w:rsidR="48E53F0E" w:rsidP="48E53F0E" w:rsidRDefault="48E53F0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8E53F0E" w:rsidRDefault="48E53F0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14A5681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414A5681" w:rsidP="414A5681" w:rsidRDefault="414A5681" w14:paraId="5C057EAD" w14:textId="39295A70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1648A08A" w:rsidP="414A5681" w:rsidRDefault="1648A08A" w14:paraId="5AC668BC" w14:textId="3B49F04E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414A5681" w:rsidR="1648A08A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The team reviewed the early visualization prototypes to </w:t>
      </w:r>
      <w:r w:rsidRPr="414A5681" w:rsidR="1648A08A">
        <w:rPr>
          <w:rFonts w:ascii="Arial" w:hAnsi="Arial" w:eastAsia="Arial" w:cs="Arial"/>
          <w:noProof w:val="0"/>
          <w:sz w:val="22"/>
          <w:szCs w:val="22"/>
          <w:lang w:val="en-US"/>
        </w:rPr>
        <w:t>identify</w:t>
      </w:r>
      <w:r w:rsidRPr="414A5681" w:rsidR="1648A08A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specific </w:t>
      </w:r>
      <w:r w:rsidRPr="414A5681" w:rsidR="1648A08A">
        <w:rPr>
          <w:rFonts w:ascii="Arial" w:hAnsi="Arial" w:eastAsia="Arial" w:cs="Arial"/>
          <w:noProof w:val="0"/>
          <w:sz w:val="22"/>
          <w:szCs w:val="22"/>
          <w:lang w:val="en-US"/>
        </w:rPr>
        <w:t>timeframes</w:t>
      </w:r>
      <w:r w:rsidRPr="414A5681" w:rsidR="1648A08A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where the baseline </w:t>
      </w:r>
      <w:r w:rsidRPr="414A5681" w:rsidR="1648A08A">
        <w:rPr>
          <w:rFonts w:ascii="Arial" w:hAnsi="Arial" w:eastAsia="Arial" w:cs="Arial"/>
          <w:noProof w:val="0"/>
          <w:sz w:val="22"/>
          <w:szCs w:val="22"/>
          <w:lang w:val="en-US"/>
        </w:rPr>
        <w:t>model’s</w:t>
      </w:r>
      <w:r w:rsidRPr="414A5681" w:rsidR="1648A08A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predictions deviate most from actual </w:t>
      </w:r>
      <w:r w:rsidRPr="414A5681" w:rsidR="6DB97221">
        <w:rPr>
          <w:rFonts w:ascii="Arial" w:hAnsi="Arial" w:eastAsia="Arial" w:cs="Arial"/>
          <w:noProof w:val="0"/>
          <w:sz w:val="22"/>
          <w:szCs w:val="22"/>
          <w:lang w:val="en-US"/>
        </w:rPr>
        <w:t>historical</w:t>
      </w:r>
      <w:r w:rsidRPr="414A5681" w:rsidR="1648A08A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stock prices. We also ran several test </w:t>
      </w:r>
      <w:r w:rsidRPr="414A5681" w:rsidR="1113B91C">
        <w:rPr>
          <w:rFonts w:ascii="Arial" w:hAnsi="Arial" w:eastAsia="Arial" w:cs="Arial"/>
          <w:noProof w:val="0"/>
          <w:sz w:val="22"/>
          <w:szCs w:val="22"/>
          <w:lang w:val="en-US"/>
        </w:rPr>
        <w:t>iterations</w:t>
      </w:r>
      <w:r w:rsidRPr="414A5681" w:rsidR="1648A08A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using the new configuration files to see if adjusting specific hyperparameters could visually close those prediction gaps.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27EC1D9"/>
    <w:rsid w:val="03671F7C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113B91C"/>
    <w:rsid w:val="11E27708"/>
    <w:rsid w:val="140A2088"/>
    <w:rsid w:val="14C5330F"/>
    <w:rsid w:val="15617D9B"/>
    <w:rsid w:val="1647A435"/>
    <w:rsid w:val="1648A08A"/>
    <w:rsid w:val="171C07CB"/>
    <w:rsid w:val="173AF3EC"/>
    <w:rsid w:val="190B3931"/>
    <w:rsid w:val="196F3309"/>
    <w:rsid w:val="1C9E2D07"/>
    <w:rsid w:val="1D075893"/>
    <w:rsid w:val="1DC9038C"/>
    <w:rsid w:val="1F8C2FDB"/>
    <w:rsid w:val="20DD05E6"/>
    <w:rsid w:val="22BFBBB2"/>
    <w:rsid w:val="22E4F060"/>
    <w:rsid w:val="2525882B"/>
    <w:rsid w:val="25681D95"/>
    <w:rsid w:val="25E6AA95"/>
    <w:rsid w:val="2610FCE4"/>
    <w:rsid w:val="264A52FE"/>
    <w:rsid w:val="28095920"/>
    <w:rsid w:val="2824B3E8"/>
    <w:rsid w:val="285C4F0A"/>
    <w:rsid w:val="29733BC2"/>
    <w:rsid w:val="29D71DF4"/>
    <w:rsid w:val="29FB9034"/>
    <w:rsid w:val="2A3BEBDF"/>
    <w:rsid w:val="2A8911C4"/>
    <w:rsid w:val="2C0527A9"/>
    <w:rsid w:val="2C74BA8A"/>
    <w:rsid w:val="2CB54289"/>
    <w:rsid w:val="2DE1D596"/>
    <w:rsid w:val="2E151832"/>
    <w:rsid w:val="2E65F43A"/>
    <w:rsid w:val="2EB106E8"/>
    <w:rsid w:val="2F09CA95"/>
    <w:rsid w:val="2F42D109"/>
    <w:rsid w:val="2F9F7241"/>
    <w:rsid w:val="2FE4BA74"/>
    <w:rsid w:val="3062E6A1"/>
    <w:rsid w:val="307B513A"/>
    <w:rsid w:val="31099CD4"/>
    <w:rsid w:val="3133852E"/>
    <w:rsid w:val="31D3F5F6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AC025A"/>
    <w:rsid w:val="3CD7DBB6"/>
    <w:rsid w:val="3D5B48F9"/>
    <w:rsid w:val="3F95ACD9"/>
    <w:rsid w:val="3FB81067"/>
    <w:rsid w:val="414A5681"/>
    <w:rsid w:val="41F8A88A"/>
    <w:rsid w:val="42449351"/>
    <w:rsid w:val="42B85B85"/>
    <w:rsid w:val="436B73C0"/>
    <w:rsid w:val="43F1B9B5"/>
    <w:rsid w:val="4437952C"/>
    <w:rsid w:val="446CF8D6"/>
    <w:rsid w:val="46C89AA5"/>
    <w:rsid w:val="46CBBE75"/>
    <w:rsid w:val="488CF026"/>
    <w:rsid w:val="488F1C4C"/>
    <w:rsid w:val="48E53F0E"/>
    <w:rsid w:val="4A48C2F0"/>
    <w:rsid w:val="4C7DF091"/>
    <w:rsid w:val="4E477E30"/>
    <w:rsid w:val="4F0121DE"/>
    <w:rsid w:val="518A04DA"/>
    <w:rsid w:val="51C0051C"/>
    <w:rsid w:val="5294907B"/>
    <w:rsid w:val="5337D77E"/>
    <w:rsid w:val="5350D028"/>
    <w:rsid w:val="54309B20"/>
    <w:rsid w:val="54E35CF1"/>
    <w:rsid w:val="55CC1B52"/>
    <w:rsid w:val="5657FB1E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1950E7"/>
    <w:rsid w:val="5B773D0B"/>
    <w:rsid w:val="5C46433F"/>
    <w:rsid w:val="5C80A081"/>
    <w:rsid w:val="5C8185CD"/>
    <w:rsid w:val="5CB56594"/>
    <w:rsid w:val="5DACDAB7"/>
    <w:rsid w:val="5EB2B981"/>
    <w:rsid w:val="5FC2A90F"/>
    <w:rsid w:val="6151A02E"/>
    <w:rsid w:val="62322E9F"/>
    <w:rsid w:val="62A0AED8"/>
    <w:rsid w:val="638B7A70"/>
    <w:rsid w:val="63ED7AA5"/>
    <w:rsid w:val="63EF1919"/>
    <w:rsid w:val="64034A78"/>
    <w:rsid w:val="64567D6D"/>
    <w:rsid w:val="64D3F58A"/>
    <w:rsid w:val="664A5650"/>
    <w:rsid w:val="6690B7CB"/>
    <w:rsid w:val="67E9FBB1"/>
    <w:rsid w:val="680C3CD9"/>
    <w:rsid w:val="6839A415"/>
    <w:rsid w:val="68D9C037"/>
    <w:rsid w:val="6AD66B43"/>
    <w:rsid w:val="6CB3D43A"/>
    <w:rsid w:val="6CBB737B"/>
    <w:rsid w:val="6D593D8A"/>
    <w:rsid w:val="6DB97221"/>
    <w:rsid w:val="6DFEEE47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C5E06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Ryan Echevarria</lastModifiedBy>
  <revision>7</revision>
  <dcterms:created xsi:type="dcterms:W3CDTF">2026-01-13T02:11:00.0000000Z</dcterms:created>
  <dcterms:modified xsi:type="dcterms:W3CDTF">2026-02-20T02:25:16.1016364Z</dcterms:modified>
</coreProperties>
</file>